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B348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D4850" w:rsidP="007D4850">
            <w:pPr>
              <w:bidi w:val="0"/>
              <w:jc w:val="right"/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D4850" w:rsidP="007D4850">
            <w:pPr>
              <w:bidi w:val="0"/>
              <w:jc w:val="right"/>
            </w:pPr>
            <w:r>
              <w:rPr>
                <w:rFonts w:hint="cs"/>
                <w:rtl/>
              </w:rPr>
              <w:t>כלכלן ראשי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D4850" w:rsidP="00B166FF">
            <w:r>
              <w:rPr>
                <w:rFonts w:hint="cs"/>
                <w:rtl/>
              </w:rPr>
              <w:t>‏</w:t>
            </w:r>
            <w:r w:rsidR="00905AD7">
              <w:rPr>
                <w:rFonts w:hint="cs"/>
                <w:rtl/>
              </w:rPr>
              <w:t>‏</w:t>
            </w:r>
            <w:r w:rsidR="00B166FF">
              <w:rPr>
                <w:rFonts w:hint="cs"/>
                <w:rtl/>
              </w:rPr>
              <w:t>‏</w:t>
            </w:r>
            <w:r w:rsidR="00B166FF">
              <w:rPr>
                <w:rtl/>
              </w:rPr>
              <w:t xml:space="preserve">6 </w:t>
            </w:r>
            <w:r w:rsidR="00B166FF">
              <w:rPr>
                <w:rFonts w:hint="cs"/>
                <w:rtl/>
              </w:rPr>
              <w:t>נובמבר</w:t>
            </w:r>
            <w:r w:rsidR="00B166FF">
              <w:rPr>
                <w:rtl/>
              </w:rPr>
              <w:t>, 2023</w:t>
            </w:r>
          </w:p>
        </w:tc>
      </w:tr>
    </w:tbl>
    <w:p w:rsidR="00332AFB" w:rsidRDefault="00EB3484" w:rsidP="00222867">
      <w:pPr>
        <w:rPr>
          <w:rtl/>
        </w:rPr>
      </w:pPr>
    </w:p>
    <w:p w:rsidR="00222867" w:rsidRDefault="00EB3484" w:rsidP="00222867">
      <w:pPr>
        <w:rPr>
          <w:rtl/>
        </w:rPr>
      </w:pPr>
    </w:p>
    <w:p w:rsidR="00222867" w:rsidRDefault="00EB3484" w:rsidP="00222867">
      <w:pPr>
        <w:rPr>
          <w:rtl/>
        </w:rPr>
      </w:pPr>
    </w:p>
    <w:p w:rsidR="00222867" w:rsidRDefault="00EB3484" w:rsidP="00222867">
      <w:pPr>
        <w:rPr>
          <w:rtl/>
        </w:rPr>
      </w:pPr>
    </w:p>
    <w:p w:rsidR="00222867" w:rsidRDefault="00EB3484" w:rsidP="00222867">
      <w:pPr>
        <w:rPr>
          <w:rtl/>
        </w:rPr>
      </w:pPr>
    </w:p>
    <w:p w:rsidR="00222867" w:rsidRDefault="00EB348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B348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F3538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3538A">
        <w:rPr>
          <w:rFonts w:asciiTheme="minorBidi" w:hAnsiTheme="minorBidi" w:cstheme="minorBidi" w:hint="cs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EB348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4850" w:rsidRPr="00BE7143" w:rsidRDefault="007D4850" w:rsidP="00B166FF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BE7143">
              <w:rPr>
                <w:rFonts w:asciiTheme="minorBidi" w:hAnsiTheme="minorBidi" w:cstheme="minorBidi"/>
                <w:szCs w:val="24"/>
                <w:rtl/>
              </w:rPr>
              <w:t>ה-</w:t>
            </w:r>
            <w:r w:rsidRPr="00BE7143">
              <w:rPr>
                <w:rFonts w:asciiTheme="minorBidi" w:hAnsiTheme="minorBidi" w:cstheme="minorBidi"/>
                <w:szCs w:val="24"/>
              </w:rPr>
              <w:t>IBFD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הממוקם בהולנד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שבנה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נתונים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ייחודי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בנושא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המסים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מתחזק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ומעדכן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 באופן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שוטף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 w:rsidR="00B166FF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</w:t>
            </w:r>
            <w:r w:rsidR="00B166FF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מאגר </w:t>
            </w:r>
            <w:r w:rsidR="00B166FF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מכיל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פרטים על חוקי המס במדינות שונות בעולם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, נוסח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כל האמנות למניעת כפל מס שנחתמו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בין המדינות השונות ופסקי דין בנושא המס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. </w:t>
            </w:r>
          </w:p>
          <w:p w:rsidR="00910E38" w:rsidRDefault="00910E38" w:rsidP="00910E38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B166FF" w:rsidRPr="00BE7143" w:rsidRDefault="00910E38" w:rsidP="00B166FF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</w:rPr>
            </w:pP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IBFD-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חיבור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לאתר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באינטרנט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ומשם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גישה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(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בהתאם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לסוג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).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שייך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-</w:t>
            </w:r>
            <w:r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ולא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ניתן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להגיע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אליו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דרך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אחר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:rsidR="00222867" w:rsidRPr="00910E38" w:rsidRDefault="00EB348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EB348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05AD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05AD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B34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B34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10E3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B348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B348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8"/>
        <w:gridCol w:w="2995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910E3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IBFD Publications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B1D8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r w:rsidRPr="001B1D83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002952956</w:t>
            </w:r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10E3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10E3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905AD7" w:rsidP="00ED2C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מנוי 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לשנת 202</w:t>
            </w:r>
            <w:r w:rsidR="00ED2C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910E38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ED2C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10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</w:t>
            </w:r>
            <w:r w:rsidR="00ED2C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€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ED2C8A" w:rsidRDefault="00ED2C8A" w:rsidP="00ED2C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המנוי הוא לשנת 2024 (</w:t>
            </w:r>
            <w:r w:rsidR="00F353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 בינואר 202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 עד 31 בדצמבר 2024)</w:t>
            </w:r>
            <w:r w:rsidR="00F353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. </w:t>
            </w:r>
          </w:p>
          <w:p w:rsidR="00222867" w:rsidRPr="00AF57E9" w:rsidRDefault="00EB3484" w:rsidP="00ED2C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EB348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B348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EB34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3538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38A" w:rsidRPr="00BE7143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BE7143">
              <w:rPr>
                <w:rFonts w:asciiTheme="minorBidi" w:hAnsiTheme="minorBidi" w:cstheme="minorBidi"/>
                <w:szCs w:val="24"/>
                <w:rtl/>
              </w:rPr>
              <w:t>ה-</w:t>
            </w:r>
            <w:r w:rsidRPr="00BE7143">
              <w:rPr>
                <w:rFonts w:asciiTheme="minorBidi" w:hAnsiTheme="minorBidi" w:cstheme="minorBidi"/>
                <w:szCs w:val="24"/>
              </w:rPr>
              <w:t>IBFD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הממוקם בהולנד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שבנה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נתונים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ייחודי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בנושא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המסים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מתחזק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ומעדכן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 באופן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שוטף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במאגר פרטים על חוקי המס במדינות שונות בעולם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הכולל, בין השאר, נוסח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כל האמנות למניעת כפל מס שנחתמו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בין המדינות השונות ופסקי דין בנושא המס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.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F3538A" w:rsidRPr="00BE7143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</w:rPr>
            </w:pP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IBFD-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חיבור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לאתר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באינטרנט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ומשם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גישה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(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בהתאם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לסוג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).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שייך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-</w:t>
            </w:r>
            <w:r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ולא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ניתן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להגיע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אליו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דרך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אחר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F3538A" w:rsidRPr="008D3A18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ל-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מנויים רשויות מסים בארץ ובעולם ומשרדים בשוק הפרטי העוסקים במסים. לא מצאנו מאגר אחר בו מופיעים הנתונים הקיימים ב-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, אשר מתעדכנים באופן שוטף.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F3538A" w:rsidRDefault="00F3538A" w:rsidP="00ED2C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צורך ה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עבוד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השוטפת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של </w:t>
            </w:r>
            <w:proofErr w:type="spellStart"/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מי</w:t>
            </w:r>
            <w:r w:rsidR="00ED2C8A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נהל</w:t>
            </w:r>
            <w:proofErr w:type="spellEnd"/>
            <w:r w:rsidR="00ED2C8A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הכנסות המדינה שבאגף הכלכלן הראשי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בקביעת מדיניות המסים של ישראל ולצורך הדיונים לכריתת אמנות המס של ישראל,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אנו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נדרשים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לגישה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לחומר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המצוי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במאגר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ולכן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אנו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מחדשים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שנה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(כפי ציינתי, החומר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במאגרים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מתעדכן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באופן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שוטף).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222867" w:rsidRPr="00F3538A" w:rsidRDefault="00EB3484" w:rsidP="00905AD7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B348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B34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353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רבקה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לפינר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רו"ח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353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סגנית בכירה ל</w:t>
            </w:r>
            <w:r w:rsidR="00ED2C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ממונה על הכנסות המדינה והכלכלן הראשי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B34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EB3484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3484" w:rsidRDefault="00EB3484">
      <w:r>
        <w:separator/>
      </w:r>
    </w:p>
  </w:endnote>
  <w:endnote w:type="continuationSeparator" w:id="0">
    <w:p w:rsidR="00EB3484" w:rsidRDefault="00EB3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B1D8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B1D8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EB348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EB348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3484" w:rsidRDefault="00EB3484">
      <w:r>
        <w:separator/>
      </w:r>
    </w:p>
  </w:footnote>
  <w:footnote w:type="continuationSeparator" w:id="0">
    <w:p w:rsidR="00EB3484" w:rsidRDefault="00EB34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B348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B348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B348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B348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B348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B348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EB348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0630FF"/>
    <w:rsid w:val="001B1D83"/>
    <w:rsid w:val="00336CDD"/>
    <w:rsid w:val="004C6D90"/>
    <w:rsid w:val="005A51AB"/>
    <w:rsid w:val="007548B0"/>
    <w:rsid w:val="00796657"/>
    <w:rsid w:val="007A579D"/>
    <w:rsid w:val="007D4850"/>
    <w:rsid w:val="00905AD7"/>
    <w:rsid w:val="00910E38"/>
    <w:rsid w:val="009B6B29"/>
    <w:rsid w:val="009F35F7"/>
    <w:rsid w:val="009F7FB7"/>
    <w:rsid w:val="00B166FF"/>
    <w:rsid w:val="00BD04AE"/>
    <w:rsid w:val="00DF42C3"/>
    <w:rsid w:val="00EB3484"/>
    <w:rsid w:val="00ED2C8A"/>
    <w:rsid w:val="00F3538A"/>
    <w:rsid w:val="00F77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4CC6230A-69D8-4BAB-AB1B-EE431D459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13</TotalTime>
  <Pages>2</Pages>
  <Words>446</Words>
  <Characters>2233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4</cp:revision>
  <dcterms:created xsi:type="dcterms:W3CDTF">2023-11-08T08:29:00Z</dcterms:created>
  <dcterms:modified xsi:type="dcterms:W3CDTF">2023-11-08T08:44:00Z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